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0B213" w14:textId="1FEE98BB" w:rsidR="00744A99" w:rsidRPr="00EF555E" w:rsidRDefault="00ED0810" w:rsidP="00357D1A">
      <w:pPr>
        <w:spacing w:line="280" w:lineRule="exact"/>
        <w:jc w:val="center"/>
        <w:rPr>
          <w:sz w:val="26"/>
          <w:szCs w:val="26"/>
        </w:rPr>
      </w:pPr>
      <w:r w:rsidRPr="00EF555E">
        <w:rPr>
          <w:rFonts w:hint="eastAsia"/>
          <w:sz w:val="26"/>
          <w:szCs w:val="26"/>
        </w:rPr>
        <w:t>うつのみや農産物ブランド推進協議会推進品目</w:t>
      </w:r>
      <w:r w:rsidR="00943EA9" w:rsidRPr="00EF555E">
        <w:rPr>
          <w:rFonts w:hint="eastAsia"/>
          <w:sz w:val="26"/>
          <w:szCs w:val="26"/>
        </w:rPr>
        <w:t>認定申請書</w:t>
      </w:r>
    </w:p>
    <w:p w14:paraId="25663F80" w14:textId="57AB5090" w:rsidR="00943EA9" w:rsidRPr="00EF555E" w:rsidRDefault="00943EA9" w:rsidP="00357D1A">
      <w:pPr>
        <w:spacing w:line="280" w:lineRule="exact"/>
      </w:pPr>
    </w:p>
    <w:p w14:paraId="78B54033" w14:textId="7511E1B4" w:rsidR="00BB513B" w:rsidRPr="00EF555E" w:rsidRDefault="008F0B7B" w:rsidP="00357D1A">
      <w:pPr>
        <w:spacing w:line="280" w:lineRule="exact"/>
        <w:jc w:val="right"/>
      </w:pPr>
      <w:r w:rsidRPr="00EF555E">
        <w:rPr>
          <w:rFonts w:hint="eastAsia"/>
        </w:rPr>
        <w:t>令和</w:t>
      </w:r>
      <w:r w:rsidR="00943EA9" w:rsidRPr="00EF555E">
        <w:rPr>
          <w:rFonts w:hint="eastAsia"/>
        </w:rPr>
        <w:t xml:space="preserve">　　年　　月　　日　</w:t>
      </w:r>
    </w:p>
    <w:p w14:paraId="741C4BF5" w14:textId="77777777" w:rsidR="008F0B7B" w:rsidRPr="00EF555E" w:rsidRDefault="008F0B7B" w:rsidP="00357D1A">
      <w:pPr>
        <w:spacing w:line="280" w:lineRule="exact"/>
        <w:jc w:val="right"/>
      </w:pPr>
    </w:p>
    <w:p w14:paraId="1130560B" w14:textId="3864B04B" w:rsidR="00ED66DF" w:rsidRPr="00EF555E" w:rsidRDefault="00943EA9" w:rsidP="001B0CA7">
      <w:pPr>
        <w:spacing w:line="280" w:lineRule="exact"/>
        <w:ind w:right="840" w:firstLineChars="100" w:firstLine="210"/>
      </w:pPr>
      <w:r w:rsidRPr="00EF555E">
        <w:rPr>
          <w:rFonts w:hint="eastAsia"/>
        </w:rPr>
        <w:t>（あて先）うつのみや農産物ブランド推進協議会　会長</w:t>
      </w:r>
    </w:p>
    <w:p w14:paraId="7C9AEDBC" w14:textId="77777777" w:rsidR="008F0B7B" w:rsidRPr="00EF555E" w:rsidRDefault="008F0B7B" w:rsidP="001B0CA7">
      <w:pPr>
        <w:spacing w:line="280" w:lineRule="exact"/>
        <w:ind w:right="840" w:firstLineChars="100" w:firstLine="210"/>
      </w:pPr>
    </w:p>
    <w:p w14:paraId="09CC013F" w14:textId="77777777" w:rsidR="001B0CA7" w:rsidRPr="00EF555E" w:rsidRDefault="001B0CA7" w:rsidP="001B0CA7">
      <w:pPr>
        <w:spacing w:line="280" w:lineRule="exact"/>
        <w:ind w:right="840" w:firstLineChars="100" w:firstLine="210"/>
      </w:pPr>
    </w:p>
    <w:p w14:paraId="5DF5F544" w14:textId="613C3FA0" w:rsidR="00ED66DF" w:rsidRPr="00EF555E" w:rsidRDefault="00ED66DF" w:rsidP="004D0E02">
      <w:pPr>
        <w:spacing w:line="360" w:lineRule="auto"/>
        <w:ind w:firstLineChars="2200" w:firstLine="4620"/>
      </w:pPr>
      <w:r w:rsidRPr="00EF555E">
        <w:rPr>
          <w:rFonts w:hint="eastAsia"/>
          <w:kern w:val="0"/>
        </w:rPr>
        <w:t>所在地</w:t>
      </w:r>
      <w:r w:rsidR="008F0B7B" w:rsidRPr="00EF555E">
        <w:rPr>
          <w:rFonts w:hint="eastAsia"/>
          <w:kern w:val="0"/>
        </w:rPr>
        <w:t xml:space="preserve">　</w:t>
      </w:r>
    </w:p>
    <w:p w14:paraId="3FCF0E3D" w14:textId="77777777" w:rsidR="00ED66DF" w:rsidRPr="00EF555E" w:rsidRDefault="00ED66DF" w:rsidP="004D0E02">
      <w:pPr>
        <w:spacing w:line="360" w:lineRule="auto"/>
        <w:ind w:firstLineChars="1800" w:firstLine="3780"/>
      </w:pPr>
      <w:r w:rsidRPr="00EF555E">
        <w:rPr>
          <w:rFonts w:hint="eastAsia"/>
        </w:rPr>
        <w:t>申請者　名称</w:t>
      </w:r>
    </w:p>
    <w:p w14:paraId="7FAE4150" w14:textId="672B1700" w:rsidR="0025789C" w:rsidRPr="00EF555E" w:rsidRDefault="00ED66DF" w:rsidP="004D0E02">
      <w:pPr>
        <w:spacing w:line="360" w:lineRule="auto"/>
        <w:ind w:firstLineChars="2200" w:firstLine="4620"/>
      </w:pPr>
      <w:r w:rsidRPr="00EF555E">
        <w:rPr>
          <w:rFonts w:hint="eastAsia"/>
        </w:rPr>
        <w:t>代表者名</w:t>
      </w:r>
      <w:r w:rsidR="00E76BA4" w:rsidRPr="00EF555E">
        <w:rPr>
          <w:rFonts w:hint="eastAsia"/>
        </w:rPr>
        <w:t xml:space="preserve">　</w:t>
      </w:r>
      <w:r w:rsidRPr="00EF555E">
        <w:rPr>
          <w:rFonts w:hint="eastAsia"/>
        </w:rPr>
        <w:t xml:space="preserve">　　　　　　</w:t>
      </w:r>
      <w:r w:rsidR="004D0E02" w:rsidRPr="00EF555E">
        <w:rPr>
          <w:rFonts w:hint="eastAsia"/>
        </w:rPr>
        <w:t xml:space="preserve">　</w:t>
      </w:r>
      <w:r w:rsidRPr="00EF555E">
        <w:rPr>
          <w:rFonts w:hint="eastAsia"/>
        </w:rPr>
        <w:t xml:space="preserve">　　　　　</w:t>
      </w:r>
      <w:r w:rsidRPr="00EF555E">
        <w:fldChar w:fldCharType="begin"/>
      </w:r>
      <w:r w:rsidRPr="00EF555E">
        <w:instrText xml:space="preserve"> </w:instrText>
      </w:r>
      <w:r w:rsidRPr="00EF555E">
        <w:rPr>
          <w:rFonts w:hint="eastAsia"/>
        </w:rPr>
        <w:instrText>eq \o\ac(</w:instrText>
      </w:r>
      <w:r w:rsidRPr="00EF555E">
        <w:rPr>
          <w:rFonts w:hint="eastAsia"/>
        </w:rPr>
        <w:instrText>○</w:instrText>
      </w:r>
      <w:r w:rsidRPr="00EF555E">
        <w:rPr>
          <w:rFonts w:hint="eastAsia"/>
        </w:rPr>
        <w:instrText>,</w:instrText>
      </w:r>
      <w:r w:rsidRPr="00EF555E">
        <w:rPr>
          <w:rFonts w:ascii="ＭＳ 明朝" w:hint="eastAsia"/>
          <w:position w:val="1"/>
          <w:sz w:val="14"/>
        </w:rPr>
        <w:instrText>印</w:instrText>
      </w:r>
      <w:r w:rsidRPr="00EF555E">
        <w:rPr>
          <w:rFonts w:hint="eastAsia"/>
        </w:rPr>
        <w:instrText>)</w:instrText>
      </w:r>
      <w:r w:rsidRPr="00EF555E">
        <w:fldChar w:fldCharType="end"/>
      </w:r>
    </w:p>
    <w:p w14:paraId="25462C57" w14:textId="77777777" w:rsidR="00C31685" w:rsidRPr="00EF555E" w:rsidRDefault="00C31685" w:rsidP="00C31685">
      <w:pPr>
        <w:spacing w:line="260" w:lineRule="exact"/>
        <w:ind w:firstLineChars="100" w:firstLine="210"/>
      </w:pPr>
    </w:p>
    <w:p w14:paraId="5E9F4FB0" w14:textId="77777777" w:rsidR="008F0B7B" w:rsidRPr="00EF555E" w:rsidRDefault="008F0B7B" w:rsidP="00C31685">
      <w:pPr>
        <w:spacing w:line="260" w:lineRule="exact"/>
        <w:ind w:firstLineChars="100" w:firstLine="210"/>
      </w:pPr>
    </w:p>
    <w:p w14:paraId="1B9E389D" w14:textId="47C7F1B5" w:rsidR="008E3782" w:rsidRPr="00EF555E" w:rsidRDefault="00C434FA" w:rsidP="008E3782">
      <w:pPr>
        <w:spacing w:line="276" w:lineRule="auto"/>
        <w:ind w:firstLineChars="100" w:firstLine="210"/>
      </w:pPr>
      <w:r w:rsidRPr="00EF555E">
        <w:rPr>
          <w:rFonts w:hint="eastAsia"/>
        </w:rPr>
        <w:t>うつ</w:t>
      </w:r>
      <w:r w:rsidR="003279BE">
        <w:rPr>
          <w:rFonts w:hint="eastAsia"/>
        </w:rPr>
        <w:t>のみや農産物ブランド推進協議会推進品目の認定について，</w:t>
      </w:r>
      <w:r w:rsidR="00E76BA4" w:rsidRPr="00EF555E">
        <w:rPr>
          <w:rFonts w:hint="eastAsia"/>
        </w:rPr>
        <w:t>うつのみや農産物ブランド推進協議会</w:t>
      </w:r>
      <w:r w:rsidR="00703C92">
        <w:rPr>
          <w:rFonts w:hint="eastAsia"/>
        </w:rPr>
        <w:t>推進品目認定制度実施</w:t>
      </w:r>
      <w:r w:rsidR="00224E88" w:rsidRPr="00EF555E">
        <w:rPr>
          <w:rFonts w:hint="eastAsia"/>
        </w:rPr>
        <w:t>要領</w:t>
      </w:r>
      <w:r w:rsidR="00A341CE" w:rsidRPr="00EF555E">
        <w:rPr>
          <w:rFonts w:hint="eastAsia"/>
        </w:rPr>
        <w:t>第</w:t>
      </w:r>
      <w:r w:rsidR="00A341CE" w:rsidRPr="00EF555E">
        <w:rPr>
          <w:rFonts w:hint="eastAsia"/>
        </w:rPr>
        <w:t>4</w:t>
      </w:r>
      <w:r w:rsidR="00A341CE" w:rsidRPr="00EF555E">
        <w:rPr>
          <w:rFonts w:hint="eastAsia"/>
        </w:rPr>
        <w:t>条に基づき</w:t>
      </w:r>
      <w:r w:rsidR="006C73AD" w:rsidRPr="00EF555E">
        <w:rPr>
          <w:rFonts w:hint="eastAsia"/>
        </w:rPr>
        <w:t>，下記のとおり申請します。</w:t>
      </w:r>
    </w:p>
    <w:p w14:paraId="5A4CFAE4" w14:textId="2FC09F92" w:rsidR="008F0B7B" w:rsidRPr="00EF555E" w:rsidRDefault="008F0B7B" w:rsidP="008E3782">
      <w:pPr>
        <w:spacing w:line="276" w:lineRule="auto"/>
        <w:ind w:firstLineChars="100" w:firstLine="210"/>
      </w:pPr>
      <w:r w:rsidRPr="00EF555E">
        <w:rPr>
          <w:rFonts w:hint="eastAsia"/>
        </w:rPr>
        <w:t>また，認定の審査にあたっては，コンプライアンス（法令順守）の確認のため，市税の賦課及び納税状況について，宇都宮市の担当職員が調査することに同意します。</w:t>
      </w:r>
    </w:p>
    <w:p w14:paraId="38060ED8" w14:textId="77777777" w:rsidR="008F0B7B" w:rsidRPr="00EF555E" w:rsidRDefault="008F0B7B" w:rsidP="008E3782">
      <w:pPr>
        <w:spacing w:line="276" w:lineRule="auto"/>
        <w:ind w:firstLineChars="100" w:firstLine="210"/>
      </w:pPr>
    </w:p>
    <w:p w14:paraId="3F7DC996" w14:textId="5C1A4A45" w:rsidR="00943EA9" w:rsidRPr="00EF555E" w:rsidRDefault="008D776A" w:rsidP="0025789C">
      <w:pPr>
        <w:pStyle w:val="ae"/>
      </w:pPr>
      <w:r w:rsidRPr="00EF555E">
        <w:rPr>
          <w:rFonts w:hint="eastAsia"/>
        </w:rPr>
        <w:t>記</w:t>
      </w:r>
    </w:p>
    <w:p w14:paraId="20C0FFA9" w14:textId="77777777" w:rsidR="008F0B7B" w:rsidRPr="00EF555E" w:rsidRDefault="008F0B7B" w:rsidP="00506313">
      <w:pPr>
        <w:rPr>
          <w:rFonts w:asciiTheme="majorEastAsia" w:eastAsiaTheme="majorEastAsia" w:hAnsiTheme="majorEastAsia"/>
        </w:rPr>
      </w:pPr>
    </w:p>
    <w:p w14:paraId="0CECC14B" w14:textId="7C320604" w:rsidR="00506313" w:rsidRPr="00EF555E" w:rsidRDefault="00133C14" w:rsidP="00506313">
      <w:pPr>
        <w:rPr>
          <w:rFonts w:asciiTheme="majorEastAsia" w:eastAsiaTheme="majorEastAsia" w:hAnsiTheme="majorEastAsia"/>
        </w:rPr>
      </w:pPr>
      <w:r w:rsidRPr="00EF555E">
        <w:rPr>
          <w:rFonts w:asciiTheme="majorEastAsia" w:eastAsiaTheme="majorEastAsia" w:hAnsiTheme="majorEastAsia" w:hint="eastAsia"/>
        </w:rPr>
        <w:t>１　申請</w:t>
      </w:r>
      <w:r w:rsidR="005F0DBE" w:rsidRPr="00EF555E">
        <w:rPr>
          <w:rFonts w:asciiTheme="majorEastAsia" w:eastAsiaTheme="majorEastAsia" w:hAnsiTheme="majorEastAsia" w:hint="eastAsia"/>
        </w:rPr>
        <w:t>する</w:t>
      </w:r>
      <w:r w:rsidRPr="00EF555E">
        <w:rPr>
          <w:rFonts w:asciiTheme="majorEastAsia" w:eastAsiaTheme="majorEastAsia" w:hAnsiTheme="majorEastAsia" w:hint="eastAsia"/>
        </w:rPr>
        <w:t>農産物</w:t>
      </w:r>
    </w:p>
    <w:tbl>
      <w:tblPr>
        <w:tblStyle w:val="af2"/>
        <w:tblW w:w="8080" w:type="dxa"/>
        <w:tblInd w:w="279" w:type="dxa"/>
        <w:tblLook w:val="04A0" w:firstRow="1" w:lastRow="0" w:firstColumn="1" w:lastColumn="0" w:noHBand="0" w:noVBand="1"/>
      </w:tblPr>
      <w:tblGrid>
        <w:gridCol w:w="4394"/>
        <w:gridCol w:w="3686"/>
      </w:tblGrid>
      <w:tr w:rsidR="00EF555E" w:rsidRPr="00EF555E" w14:paraId="1141254F" w14:textId="77777777" w:rsidTr="003274E6">
        <w:tc>
          <w:tcPr>
            <w:tcW w:w="4394" w:type="dxa"/>
            <w:shd w:val="clear" w:color="auto" w:fill="D9D9D9" w:themeFill="background1" w:themeFillShade="D9"/>
          </w:tcPr>
          <w:p w14:paraId="3FA09E0E" w14:textId="0390C687" w:rsidR="003D2453" w:rsidRPr="00EF555E" w:rsidRDefault="003D2453" w:rsidP="003D2453">
            <w:pPr>
              <w:jc w:val="center"/>
            </w:pPr>
            <w:r w:rsidRPr="00EF555E">
              <w:rPr>
                <w:rFonts w:hint="eastAsia"/>
              </w:rPr>
              <w:t>名　　称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FDC4B4B" w14:textId="641CCF2E" w:rsidR="003D2453" w:rsidRPr="00EF555E" w:rsidRDefault="003D2453" w:rsidP="003D2453">
            <w:pPr>
              <w:jc w:val="center"/>
            </w:pPr>
            <w:r w:rsidRPr="00EF555E">
              <w:rPr>
                <w:rFonts w:hint="eastAsia"/>
              </w:rPr>
              <w:t>品　　種</w:t>
            </w:r>
          </w:p>
        </w:tc>
      </w:tr>
      <w:tr w:rsidR="00EF555E" w:rsidRPr="00EF555E" w14:paraId="50C72607" w14:textId="77777777" w:rsidTr="003274E6">
        <w:trPr>
          <w:trHeight w:val="529"/>
        </w:trPr>
        <w:tc>
          <w:tcPr>
            <w:tcW w:w="4394" w:type="dxa"/>
          </w:tcPr>
          <w:p w14:paraId="0B410FDC" w14:textId="77777777" w:rsidR="003D2453" w:rsidRPr="00EF555E" w:rsidRDefault="003D2453" w:rsidP="00506313"/>
        </w:tc>
        <w:tc>
          <w:tcPr>
            <w:tcW w:w="3686" w:type="dxa"/>
          </w:tcPr>
          <w:p w14:paraId="5A0A1B53" w14:textId="77777777" w:rsidR="003D2453" w:rsidRPr="00EF555E" w:rsidRDefault="003D2453" w:rsidP="00506313"/>
        </w:tc>
      </w:tr>
      <w:tr w:rsidR="00EF555E" w:rsidRPr="00EF555E" w14:paraId="0FF135BB" w14:textId="77777777" w:rsidTr="003274E6">
        <w:trPr>
          <w:trHeight w:val="422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14:paraId="687FF545" w14:textId="65A1C101" w:rsidR="00D4536E" w:rsidRPr="00EF555E" w:rsidRDefault="00D4536E" w:rsidP="00D4536E">
            <w:r w:rsidRPr="00EF555E">
              <w:rPr>
                <w:rFonts w:hint="eastAsia"/>
              </w:rPr>
              <w:t xml:space="preserve">特　</w:t>
            </w:r>
            <w:r w:rsidR="005B2ED8" w:rsidRPr="00EF555E">
              <w:rPr>
                <w:rFonts w:hint="eastAsia"/>
              </w:rPr>
              <w:t xml:space="preserve">　</w:t>
            </w:r>
            <w:r w:rsidRPr="00EF555E">
              <w:rPr>
                <w:rFonts w:hint="eastAsia"/>
              </w:rPr>
              <w:t>徴（宇都宮ならではの農産物としての</w:t>
            </w:r>
            <w:r w:rsidR="005B2ED8" w:rsidRPr="00EF555E">
              <w:rPr>
                <w:rFonts w:hint="eastAsia"/>
              </w:rPr>
              <w:t>特徴，生産上のこだわり等）</w:t>
            </w:r>
          </w:p>
        </w:tc>
      </w:tr>
      <w:tr w:rsidR="00EF555E" w:rsidRPr="00EF555E" w14:paraId="005CDD05" w14:textId="77777777" w:rsidTr="003274E6">
        <w:trPr>
          <w:trHeight w:val="840"/>
        </w:trPr>
        <w:tc>
          <w:tcPr>
            <w:tcW w:w="8080" w:type="dxa"/>
            <w:gridSpan w:val="2"/>
          </w:tcPr>
          <w:p w14:paraId="6EC3A38D" w14:textId="77777777" w:rsidR="005B2ED8" w:rsidRPr="00EF555E" w:rsidRDefault="005B2ED8" w:rsidP="00506313"/>
          <w:p w14:paraId="62665115" w14:textId="77777777" w:rsidR="008F0B7B" w:rsidRPr="00EF555E" w:rsidRDefault="008F0B7B" w:rsidP="00506313"/>
          <w:p w14:paraId="0A416C06" w14:textId="77777777" w:rsidR="008F0B7B" w:rsidRPr="00EF555E" w:rsidRDefault="008F0B7B" w:rsidP="00506313"/>
          <w:p w14:paraId="0AD9CA0C" w14:textId="77777777" w:rsidR="008F0B7B" w:rsidRPr="00EF555E" w:rsidRDefault="008F0B7B" w:rsidP="00506313"/>
          <w:p w14:paraId="725D4CEC" w14:textId="1C25F3D5" w:rsidR="008F0B7B" w:rsidRPr="00EF555E" w:rsidRDefault="008F0B7B" w:rsidP="00506313"/>
        </w:tc>
      </w:tr>
      <w:tr w:rsidR="00EF555E" w:rsidRPr="00EF555E" w14:paraId="6943878E" w14:textId="77777777" w:rsidTr="0058779D">
        <w:trPr>
          <w:trHeight w:val="420"/>
        </w:trPr>
        <w:tc>
          <w:tcPr>
            <w:tcW w:w="8080" w:type="dxa"/>
            <w:gridSpan w:val="2"/>
            <w:shd w:val="clear" w:color="auto" w:fill="D0CECE" w:themeFill="background2" w:themeFillShade="E6"/>
            <w:vAlign w:val="center"/>
          </w:tcPr>
          <w:p w14:paraId="4774DCB3" w14:textId="216486C8" w:rsidR="008F0B7B" w:rsidRPr="00EF555E" w:rsidRDefault="0058779D" w:rsidP="0058779D">
            <w:pPr>
              <w:rPr>
                <w:shd w:val="pct15" w:color="auto" w:fill="FFFFFF"/>
              </w:rPr>
            </w:pPr>
            <w:r w:rsidRPr="00EF555E">
              <w:rPr>
                <w:rFonts w:hint="eastAsia"/>
              </w:rPr>
              <w:t>ブランド化及び認知度向上に向けて取り組んでいること</w:t>
            </w:r>
          </w:p>
        </w:tc>
      </w:tr>
      <w:tr w:rsidR="008F0B7B" w:rsidRPr="00EF555E" w14:paraId="45DBEC6F" w14:textId="77777777" w:rsidTr="003274E6">
        <w:trPr>
          <w:trHeight w:val="840"/>
        </w:trPr>
        <w:tc>
          <w:tcPr>
            <w:tcW w:w="8080" w:type="dxa"/>
            <w:gridSpan w:val="2"/>
          </w:tcPr>
          <w:p w14:paraId="28936A3E" w14:textId="77777777" w:rsidR="008F0B7B" w:rsidRPr="00EF555E" w:rsidRDefault="008F0B7B" w:rsidP="00506313"/>
          <w:p w14:paraId="3A5FA038" w14:textId="77777777" w:rsidR="0058779D" w:rsidRPr="00EF555E" w:rsidRDefault="0058779D" w:rsidP="00506313"/>
          <w:p w14:paraId="01925A11" w14:textId="77777777" w:rsidR="0058779D" w:rsidRPr="00EF555E" w:rsidRDefault="0058779D" w:rsidP="00506313"/>
          <w:p w14:paraId="5EB44C31" w14:textId="77777777" w:rsidR="0058779D" w:rsidRPr="00EF555E" w:rsidRDefault="0058779D" w:rsidP="00506313"/>
        </w:tc>
      </w:tr>
    </w:tbl>
    <w:p w14:paraId="271CBF60" w14:textId="77777777" w:rsidR="008F0B7B" w:rsidRDefault="008F0B7B" w:rsidP="00C76F9B"/>
    <w:p w14:paraId="6528712C" w14:textId="77777777" w:rsidR="005B4C55" w:rsidRPr="00EF555E" w:rsidRDefault="005B4C55" w:rsidP="00C76F9B"/>
    <w:p w14:paraId="15616300" w14:textId="5E8E5613" w:rsidR="00C76F9B" w:rsidRPr="00EF555E" w:rsidRDefault="00E477A2" w:rsidP="00C76F9B">
      <w:pPr>
        <w:rPr>
          <w:rFonts w:ascii="ＭＳ ゴシック" w:eastAsia="ＭＳ ゴシック" w:hAnsi="ＭＳ ゴシック"/>
        </w:rPr>
      </w:pPr>
      <w:r w:rsidRPr="00EF555E"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="00780C53" w:rsidRPr="00EF555E">
        <w:rPr>
          <w:rFonts w:ascii="ＭＳ ゴシック" w:eastAsia="ＭＳ ゴシック" w:hAnsi="ＭＳ ゴシック" w:hint="eastAsia"/>
        </w:rPr>
        <w:t>生産</w:t>
      </w:r>
      <w:r w:rsidR="007F010E" w:rsidRPr="00EF555E">
        <w:rPr>
          <w:rFonts w:ascii="ＭＳ ゴシック" w:eastAsia="ＭＳ ゴシック" w:hAnsi="ＭＳ ゴシック" w:hint="eastAsia"/>
        </w:rPr>
        <w:t>・流通</w:t>
      </w:r>
      <w:r w:rsidR="0071348C" w:rsidRPr="00EF555E">
        <w:rPr>
          <w:rFonts w:ascii="ＭＳ ゴシック" w:eastAsia="ＭＳ ゴシック" w:hAnsi="ＭＳ ゴシック" w:hint="eastAsia"/>
        </w:rPr>
        <w:t>状況</w:t>
      </w:r>
    </w:p>
    <w:p w14:paraId="34405BE8" w14:textId="310CCC86" w:rsidR="00E67B1F" w:rsidRPr="00EF555E" w:rsidRDefault="00E67B1F" w:rsidP="00C76F9B">
      <w:pPr>
        <w:rPr>
          <w:rFonts w:ascii="ＭＳ ゴシック" w:eastAsia="ＭＳ ゴシック" w:hAnsi="ＭＳ ゴシック"/>
        </w:rPr>
      </w:pPr>
      <w:r w:rsidRPr="00EF555E">
        <w:rPr>
          <w:rFonts w:ascii="ＭＳ ゴシック" w:eastAsia="ＭＳ ゴシック" w:hAnsi="ＭＳ ゴシック" w:hint="eastAsia"/>
        </w:rPr>
        <w:t xml:space="preserve">　⑴ 生産状況について</w:t>
      </w:r>
    </w:p>
    <w:tbl>
      <w:tblPr>
        <w:tblStyle w:val="af2"/>
        <w:tblW w:w="8215" w:type="dxa"/>
        <w:tblInd w:w="279" w:type="dxa"/>
        <w:tblLook w:val="04A0" w:firstRow="1" w:lastRow="0" w:firstColumn="1" w:lastColumn="0" w:noHBand="0" w:noVBand="1"/>
      </w:tblPr>
      <w:tblGrid>
        <w:gridCol w:w="992"/>
        <w:gridCol w:w="3686"/>
        <w:gridCol w:w="3537"/>
      </w:tblGrid>
      <w:tr w:rsidR="00EF555E" w:rsidRPr="00EF555E" w14:paraId="4E3B132E" w14:textId="77777777" w:rsidTr="00EF555E">
        <w:tc>
          <w:tcPr>
            <w:tcW w:w="992" w:type="dxa"/>
            <w:shd w:val="clear" w:color="auto" w:fill="D9D9D9" w:themeFill="background1" w:themeFillShade="D9"/>
          </w:tcPr>
          <w:p w14:paraId="6F9C8F59" w14:textId="77777777" w:rsidR="00EF555E" w:rsidRPr="00EF555E" w:rsidRDefault="00EF555E" w:rsidP="00236E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F361B94" w14:textId="4E692656" w:rsidR="00EF555E" w:rsidRPr="00EF555E" w:rsidRDefault="00EF555E" w:rsidP="00EF555E">
            <w:pPr>
              <w:jc w:val="center"/>
              <w:rPr>
                <w:rFonts w:asciiTheme="minorEastAsia" w:hAnsiTheme="minorEastAsia"/>
              </w:rPr>
            </w:pPr>
            <w:r w:rsidRPr="00EF555E">
              <w:rPr>
                <w:rFonts w:asciiTheme="minorEastAsia" w:hAnsiTheme="minorEastAsia" w:hint="eastAsia"/>
              </w:rPr>
              <w:t>圃場面積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09CCFA6D" w14:textId="64FDDFB6" w:rsidR="00EF555E" w:rsidRPr="00EF555E" w:rsidRDefault="00EF555E" w:rsidP="00236E05">
            <w:pPr>
              <w:jc w:val="center"/>
              <w:rPr>
                <w:rFonts w:asciiTheme="minorEastAsia" w:hAnsiTheme="minorEastAsia"/>
              </w:rPr>
            </w:pPr>
            <w:r w:rsidRPr="00EF555E">
              <w:rPr>
                <w:rFonts w:asciiTheme="minorEastAsia" w:hAnsiTheme="minorEastAsia" w:hint="eastAsia"/>
              </w:rPr>
              <w:t>出荷量</w:t>
            </w:r>
            <w:r w:rsidRPr="00EF555E">
              <w:rPr>
                <w:rFonts w:asciiTheme="minorEastAsia" w:hAnsiTheme="minorEastAsia" w:hint="eastAsia"/>
                <w:sz w:val="18"/>
              </w:rPr>
              <w:t>※2</w:t>
            </w:r>
          </w:p>
        </w:tc>
      </w:tr>
      <w:tr w:rsidR="00EF555E" w:rsidRPr="00EF555E" w14:paraId="2272A10E" w14:textId="77777777" w:rsidTr="00EF555E">
        <w:trPr>
          <w:trHeight w:val="743"/>
        </w:trPr>
        <w:tc>
          <w:tcPr>
            <w:tcW w:w="992" w:type="dxa"/>
            <w:vAlign w:val="center"/>
          </w:tcPr>
          <w:p w14:paraId="44ED3ED4" w14:textId="496694AB" w:rsidR="00EF555E" w:rsidRPr="003E7512" w:rsidRDefault="00EF555E" w:rsidP="00EF555E">
            <w:pPr>
              <w:jc w:val="center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 w:hint="eastAsia"/>
              </w:rPr>
              <w:t>現状</w:t>
            </w:r>
          </w:p>
        </w:tc>
        <w:tc>
          <w:tcPr>
            <w:tcW w:w="3686" w:type="dxa"/>
            <w:vAlign w:val="center"/>
          </w:tcPr>
          <w:p w14:paraId="52D3129C" w14:textId="32F0999E" w:rsidR="00EF555E" w:rsidRPr="003E7512" w:rsidRDefault="00EF555E" w:rsidP="00EF555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 w:hint="eastAsia"/>
              </w:rPr>
              <w:t xml:space="preserve">㎡　</w:t>
            </w:r>
            <w:r w:rsidRPr="003E7512">
              <w:rPr>
                <w:rFonts w:asciiTheme="minorEastAsia" w:hAnsiTheme="minorEastAsia" w:hint="eastAsia"/>
                <w:szCs w:val="21"/>
              </w:rPr>
              <w:t>※1</w:t>
            </w:r>
            <w:r w:rsidRPr="003E7512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37" w:type="dxa"/>
            <w:vAlign w:val="center"/>
          </w:tcPr>
          <w:p w14:paraId="067DC81C" w14:textId="69AE836D" w:rsidR="00EF555E" w:rsidRPr="003E7512" w:rsidRDefault="00EF555E" w:rsidP="00EF555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/>
              </w:rPr>
              <w:t>kg</w:t>
            </w:r>
            <w:r w:rsidRPr="003E7512">
              <w:rPr>
                <w:rFonts w:asciiTheme="minorEastAsia" w:hAnsiTheme="minorEastAsia" w:hint="eastAsia"/>
              </w:rPr>
              <w:t xml:space="preserve">　</w:t>
            </w:r>
            <w:r w:rsidRPr="003E7512">
              <w:rPr>
                <w:rFonts w:asciiTheme="minorEastAsia" w:hAnsiTheme="minorEastAsia" w:hint="eastAsia"/>
                <w:szCs w:val="21"/>
              </w:rPr>
              <w:t>※</w:t>
            </w:r>
            <w:r w:rsidRPr="003E7512">
              <w:rPr>
                <w:rFonts w:asciiTheme="minorEastAsia" w:hAnsiTheme="minorEastAsia"/>
                <w:szCs w:val="21"/>
              </w:rPr>
              <w:t>2</w:t>
            </w:r>
            <w:r w:rsidRPr="003E751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F555E" w:rsidRPr="00EF555E" w14:paraId="2ADDFA1F" w14:textId="77777777" w:rsidTr="00EF555E">
        <w:trPr>
          <w:trHeight w:val="504"/>
        </w:trPr>
        <w:tc>
          <w:tcPr>
            <w:tcW w:w="992" w:type="dxa"/>
            <w:vAlign w:val="center"/>
          </w:tcPr>
          <w:p w14:paraId="22ABC2AB" w14:textId="02978401" w:rsidR="00EF555E" w:rsidRPr="003E7512" w:rsidRDefault="00EF555E" w:rsidP="00EF555E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 w:hint="eastAsia"/>
              </w:rPr>
              <w:t>５年後の計画</w:t>
            </w:r>
          </w:p>
        </w:tc>
        <w:tc>
          <w:tcPr>
            <w:tcW w:w="3686" w:type="dxa"/>
            <w:vAlign w:val="center"/>
          </w:tcPr>
          <w:p w14:paraId="4B5BAF71" w14:textId="485F1969" w:rsidR="00EF555E" w:rsidRPr="003E7512" w:rsidRDefault="00EF555E" w:rsidP="003E7512">
            <w:pPr>
              <w:wordWrap w:val="0"/>
              <w:ind w:right="105"/>
              <w:jc w:val="right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 w:hint="eastAsia"/>
              </w:rPr>
              <w:t xml:space="preserve">㎡　    </w:t>
            </w:r>
          </w:p>
        </w:tc>
        <w:tc>
          <w:tcPr>
            <w:tcW w:w="3537" w:type="dxa"/>
            <w:vAlign w:val="center"/>
          </w:tcPr>
          <w:p w14:paraId="176652D4" w14:textId="59F44B42" w:rsidR="00EF555E" w:rsidRPr="003E7512" w:rsidRDefault="00EF555E" w:rsidP="00EF555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E7512">
              <w:rPr>
                <w:rFonts w:asciiTheme="minorEastAsia" w:hAnsiTheme="minorEastAsia"/>
              </w:rPr>
              <w:t>kg</w:t>
            </w:r>
            <w:r w:rsidRPr="003E7512">
              <w:rPr>
                <w:rFonts w:asciiTheme="minorEastAsia" w:hAnsiTheme="minorEastAsia" w:hint="eastAsia"/>
              </w:rPr>
              <w:t xml:space="preserve">　　 　</w:t>
            </w:r>
          </w:p>
        </w:tc>
      </w:tr>
    </w:tbl>
    <w:p w14:paraId="18A4F619" w14:textId="77777777" w:rsidR="008F0B7B" w:rsidRPr="00EF555E" w:rsidRDefault="008F0B7B" w:rsidP="008F0B7B">
      <w:pPr>
        <w:wordWrap w:val="0"/>
        <w:jc w:val="right"/>
        <w:rPr>
          <w:sz w:val="20"/>
        </w:rPr>
      </w:pPr>
    </w:p>
    <w:p w14:paraId="77313156" w14:textId="2AD2C13D" w:rsidR="008F0B7B" w:rsidRPr="00EF555E" w:rsidRDefault="00A84CCE" w:rsidP="008F0B7B">
      <w:pPr>
        <w:jc w:val="right"/>
        <w:rPr>
          <w:sz w:val="20"/>
        </w:rPr>
      </w:pPr>
      <w:r w:rsidRPr="00EF555E">
        <w:rPr>
          <w:rFonts w:hint="eastAsia"/>
          <w:sz w:val="20"/>
        </w:rPr>
        <w:t xml:space="preserve">　※</w:t>
      </w:r>
      <w:r w:rsidR="008F0B7B" w:rsidRPr="00EF555E">
        <w:rPr>
          <w:rFonts w:hint="eastAsia"/>
          <w:sz w:val="20"/>
        </w:rPr>
        <w:t>1</w:t>
      </w:r>
      <w:r w:rsidR="008F0B7B" w:rsidRPr="00EF555E">
        <w:rPr>
          <w:rFonts w:hint="eastAsia"/>
          <w:sz w:val="20"/>
        </w:rPr>
        <w:t>最新の１年間の圃場面積について</w:t>
      </w:r>
      <w:r w:rsidR="00AA33C4" w:rsidRPr="00EF555E">
        <w:rPr>
          <w:rFonts w:hint="eastAsia"/>
          <w:sz w:val="20"/>
        </w:rPr>
        <w:t xml:space="preserve"> </w:t>
      </w:r>
      <w:r w:rsidR="0016797E" w:rsidRPr="00EF555E">
        <w:rPr>
          <w:rFonts w:hint="eastAsia"/>
          <w:sz w:val="20"/>
        </w:rPr>
        <w:t>申請品目の生産者</w:t>
      </w:r>
      <w:r w:rsidR="00722CF9" w:rsidRPr="00EF555E">
        <w:rPr>
          <w:rFonts w:hint="eastAsia"/>
          <w:sz w:val="20"/>
        </w:rPr>
        <w:t>すべて</w:t>
      </w:r>
      <w:r w:rsidR="0016797E" w:rsidRPr="00EF555E">
        <w:rPr>
          <w:rFonts w:hint="eastAsia"/>
          <w:sz w:val="20"/>
        </w:rPr>
        <w:t>の合計</w:t>
      </w:r>
      <w:r w:rsidR="00A17F96" w:rsidRPr="00EF555E">
        <w:rPr>
          <w:rFonts w:hint="eastAsia"/>
          <w:sz w:val="20"/>
        </w:rPr>
        <w:t xml:space="preserve">　　　　　　　　　　　　　　</w:t>
      </w:r>
    </w:p>
    <w:p w14:paraId="7A39B9E5" w14:textId="6E34C073" w:rsidR="00D17186" w:rsidRPr="00EF555E" w:rsidRDefault="0016797E" w:rsidP="008F0B7B">
      <w:pPr>
        <w:ind w:right="300"/>
        <w:jc w:val="right"/>
        <w:rPr>
          <w:sz w:val="20"/>
        </w:rPr>
      </w:pPr>
      <w:r w:rsidRPr="00EF555E">
        <w:rPr>
          <w:rFonts w:hint="eastAsia"/>
          <w:sz w:val="20"/>
        </w:rPr>
        <w:t>※</w:t>
      </w:r>
      <w:r w:rsidR="008F0B7B" w:rsidRPr="00EF555E">
        <w:rPr>
          <w:sz w:val="20"/>
        </w:rPr>
        <w:t>2</w:t>
      </w:r>
      <w:r w:rsidR="00722CF9" w:rsidRPr="00EF555E">
        <w:rPr>
          <w:rFonts w:hint="eastAsia"/>
          <w:sz w:val="20"/>
        </w:rPr>
        <w:t>最新の</w:t>
      </w:r>
      <w:r w:rsidR="00722CF9" w:rsidRPr="00EF555E">
        <w:rPr>
          <w:rFonts w:hint="eastAsia"/>
          <w:sz w:val="20"/>
        </w:rPr>
        <w:t>1</w:t>
      </w:r>
      <w:r w:rsidR="00722CF9" w:rsidRPr="00EF555E">
        <w:rPr>
          <w:rFonts w:hint="eastAsia"/>
          <w:sz w:val="20"/>
        </w:rPr>
        <w:t>年間の出荷量について</w:t>
      </w:r>
      <w:r w:rsidRPr="00EF555E">
        <w:rPr>
          <w:rFonts w:hint="eastAsia"/>
          <w:sz w:val="20"/>
        </w:rPr>
        <w:t>申請品目の生産者すべての合計</w:t>
      </w:r>
    </w:p>
    <w:p w14:paraId="097A6875" w14:textId="77777777" w:rsidR="008F0B7B" w:rsidRPr="00EF555E" w:rsidRDefault="008F0B7B" w:rsidP="00D17186">
      <w:pPr>
        <w:jc w:val="right"/>
        <w:rPr>
          <w:sz w:val="20"/>
        </w:rPr>
      </w:pPr>
    </w:p>
    <w:p w14:paraId="5B74531A" w14:textId="77777777" w:rsidR="008F0B7B" w:rsidRPr="00EF555E" w:rsidRDefault="008F0B7B" w:rsidP="00D17186">
      <w:pPr>
        <w:jc w:val="right"/>
        <w:rPr>
          <w:sz w:val="20"/>
        </w:rPr>
      </w:pPr>
    </w:p>
    <w:p w14:paraId="17E4BB7D" w14:textId="3A2AC4A1" w:rsidR="004F6D66" w:rsidRPr="00EF555E" w:rsidRDefault="00814A18" w:rsidP="00814A18">
      <w:pPr>
        <w:jc w:val="left"/>
        <w:rPr>
          <w:rFonts w:ascii="ＭＳ ゴシック" w:eastAsia="ＭＳ ゴシック" w:hAnsi="ＭＳ ゴシック"/>
          <w:szCs w:val="21"/>
        </w:rPr>
      </w:pPr>
      <w:r w:rsidRPr="00EF555E">
        <w:rPr>
          <w:rFonts w:ascii="ＭＳ ゴシック" w:eastAsia="ＭＳ ゴシック" w:hAnsi="ＭＳ ゴシック" w:hint="eastAsia"/>
          <w:sz w:val="20"/>
        </w:rPr>
        <w:t xml:space="preserve">　</w:t>
      </w:r>
      <w:r w:rsidRPr="00EF555E">
        <w:rPr>
          <w:rFonts w:ascii="ＭＳ ゴシック" w:eastAsia="ＭＳ ゴシック" w:hAnsi="ＭＳ ゴシック" w:hint="eastAsia"/>
          <w:szCs w:val="21"/>
        </w:rPr>
        <w:t xml:space="preserve">⑵ </w:t>
      </w:r>
      <w:r w:rsidR="00866378" w:rsidRPr="00EF555E">
        <w:rPr>
          <w:rFonts w:ascii="ＭＳ ゴシック" w:eastAsia="ＭＳ ゴシック" w:hAnsi="ＭＳ ゴシック" w:hint="eastAsia"/>
          <w:szCs w:val="21"/>
        </w:rPr>
        <w:t>流通について</w:t>
      </w:r>
      <w:r w:rsidR="004F6D66" w:rsidRPr="00EF555E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f2"/>
        <w:tblW w:w="8215" w:type="dxa"/>
        <w:tblInd w:w="279" w:type="dxa"/>
        <w:tblLook w:val="04A0" w:firstRow="1" w:lastRow="0" w:firstColumn="1" w:lastColumn="0" w:noHBand="0" w:noVBand="1"/>
      </w:tblPr>
      <w:tblGrid>
        <w:gridCol w:w="992"/>
        <w:gridCol w:w="3054"/>
        <w:gridCol w:w="2084"/>
        <w:gridCol w:w="2085"/>
      </w:tblGrid>
      <w:tr w:rsidR="00EF555E" w:rsidRPr="00EF555E" w14:paraId="49067857" w14:textId="77777777" w:rsidTr="00EF555E">
        <w:tc>
          <w:tcPr>
            <w:tcW w:w="992" w:type="dxa"/>
            <w:shd w:val="clear" w:color="auto" w:fill="D9D9D9" w:themeFill="background1" w:themeFillShade="D9"/>
          </w:tcPr>
          <w:p w14:paraId="73D19441" w14:textId="77777777" w:rsidR="00EF555E" w:rsidRPr="00EF555E" w:rsidRDefault="00EF555E" w:rsidP="00AB17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07B29DE" w14:textId="65DD3F48" w:rsidR="00EF555E" w:rsidRPr="00EF555E" w:rsidRDefault="00EF555E" w:rsidP="00AB17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55E">
              <w:rPr>
                <w:rFonts w:asciiTheme="minorEastAsia" w:hAnsiTheme="minorEastAsia" w:hint="eastAsia"/>
                <w:szCs w:val="21"/>
              </w:rPr>
              <w:t>出荷・販売期間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001D6D5" w14:textId="247BD68C" w:rsidR="00EF555E" w:rsidRPr="00EF555E" w:rsidRDefault="00EF555E" w:rsidP="00AB17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55E">
              <w:rPr>
                <w:rFonts w:asciiTheme="minorEastAsia" w:hAnsiTheme="minorEastAsia" w:hint="eastAsia"/>
                <w:szCs w:val="21"/>
              </w:rPr>
              <w:t>出荷・販売形態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319B712A" w14:textId="10994B48" w:rsidR="00EF555E" w:rsidRPr="00EF555E" w:rsidRDefault="00EF555E" w:rsidP="00AB17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555E">
              <w:rPr>
                <w:rFonts w:asciiTheme="minorEastAsia" w:hAnsiTheme="minorEastAsia" w:hint="eastAsia"/>
                <w:szCs w:val="21"/>
              </w:rPr>
              <w:t>主な出荷・販売先</w:t>
            </w:r>
          </w:p>
        </w:tc>
      </w:tr>
      <w:tr w:rsidR="00EF555E" w:rsidRPr="00EF555E" w14:paraId="46063928" w14:textId="77777777" w:rsidTr="00EF555E">
        <w:trPr>
          <w:trHeight w:val="1598"/>
        </w:trPr>
        <w:tc>
          <w:tcPr>
            <w:tcW w:w="992" w:type="dxa"/>
            <w:vAlign w:val="center"/>
          </w:tcPr>
          <w:p w14:paraId="67F204CF" w14:textId="5A583C2A" w:rsidR="00EF555E" w:rsidRPr="00EF555E" w:rsidRDefault="00EF555E" w:rsidP="00EF555E">
            <w:pPr>
              <w:jc w:val="center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現状</w:t>
            </w:r>
          </w:p>
        </w:tc>
        <w:tc>
          <w:tcPr>
            <w:tcW w:w="3054" w:type="dxa"/>
            <w:vAlign w:val="center"/>
          </w:tcPr>
          <w:p w14:paraId="7608004A" w14:textId="2C62FBA3" w:rsidR="00EF555E" w:rsidRPr="00EF555E" w:rsidRDefault="00EF555E" w:rsidP="005C329D">
            <w:pPr>
              <w:jc w:val="center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月　　～　　月</w:t>
            </w:r>
          </w:p>
        </w:tc>
        <w:tc>
          <w:tcPr>
            <w:tcW w:w="2084" w:type="dxa"/>
          </w:tcPr>
          <w:p w14:paraId="2C000960" w14:textId="77777777" w:rsidR="00EF555E" w:rsidRPr="00EF555E" w:rsidRDefault="00EF555E" w:rsidP="00814A18">
            <w:pPr>
              <w:jc w:val="left"/>
              <w:rPr>
                <w:szCs w:val="21"/>
              </w:rPr>
            </w:pPr>
          </w:p>
        </w:tc>
        <w:tc>
          <w:tcPr>
            <w:tcW w:w="2085" w:type="dxa"/>
          </w:tcPr>
          <w:p w14:paraId="14136321" w14:textId="77777777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46CE96EB" w14:textId="77777777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7E809C78" w14:textId="77777777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26FFA566" w14:textId="77777777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387912FF" w14:textId="77777777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18747055" w14:textId="17DA8B6B" w:rsidR="00EF555E" w:rsidRPr="00EF555E" w:rsidRDefault="00EF555E" w:rsidP="00EF555E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</w:tc>
      </w:tr>
      <w:tr w:rsidR="00EF555E" w:rsidRPr="00EF555E" w14:paraId="6208AE36" w14:textId="77777777" w:rsidTr="00EF555E">
        <w:trPr>
          <w:trHeight w:val="1598"/>
        </w:trPr>
        <w:tc>
          <w:tcPr>
            <w:tcW w:w="992" w:type="dxa"/>
            <w:vAlign w:val="center"/>
          </w:tcPr>
          <w:p w14:paraId="468F7016" w14:textId="5ED5B74D" w:rsidR="00EF555E" w:rsidRPr="00EF555E" w:rsidRDefault="00EF555E" w:rsidP="00EF555E">
            <w:pPr>
              <w:jc w:val="center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５年後の計画</w:t>
            </w:r>
          </w:p>
        </w:tc>
        <w:tc>
          <w:tcPr>
            <w:tcW w:w="3054" w:type="dxa"/>
            <w:vAlign w:val="center"/>
          </w:tcPr>
          <w:p w14:paraId="1843890C" w14:textId="4AAF6A57" w:rsidR="00EF555E" w:rsidRPr="00EF555E" w:rsidRDefault="00EF555E" w:rsidP="005C329D">
            <w:pPr>
              <w:jc w:val="center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月　　～　　月</w:t>
            </w:r>
          </w:p>
        </w:tc>
        <w:tc>
          <w:tcPr>
            <w:tcW w:w="2084" w:type="dxa"/>
          </w:tcPr>
          <w:p w14:paraId="71ED4EA6" w14:textId="77777777" w:rsidR="00EF555E" w:rsidRPr="00EF555E" w:rsidRDefault="00EF555E" w:rsidP="00814A18">
            <w:pPr>
              <w:jc w:val="left"/>
              <w:rPr>
                <w:szCs w:val="21"/>
              </w:rPr>
            </w:pPr>
          </w:p>
        </w:tc>
        <w:tc>
          <w:tcPr>
            <w:tcW w:w="2085" w:type="dxa"/>
          </w:tcPr>
          <w:p w14:paraId="46AFF34A" w14:textId="77777777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4EFF81C4" w14:textId="77777777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6350A7D1" w14:textId="77777777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468CCD18" w14:textId="77777777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28AC5D79" w14:textId="77777777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  <w:p w14:paraId="37EF2679" w14:textId="2057AE39" w:rsidR="00EF555E" w:rsidRPr="00EF555E" w:rsidRDefault="00EF555E" w:rsidP="00B21E79">
            <w:pPr>
              <w:spacing w:line="260" w:lineRule="exact"/>
              <w:jc w:val="left"/>
              <w:rPr>
                <w:szCs w:val="21"/>
              </w:rPr>
            </w:pPr>
            <w:r w:rsidRPr="00EF555E">
              <w:rPr>
                <w:rFonts w:hint="eastAsia"/>
                <w:szCs w:val="21"/>
              </w:rPr>
              <w:t>・</w:t>
            </w:r>
          </w:p>
        </w:tc>
      </w:tr>
    </w:tbl>
    <w:p w14:paraId="724C1C7F" w14:textId="0BF01C47" w:rsidR="008F0B7B" w:rsidRPr="00EF555E" w:rsidRDefault="00B16A88" w:rsidP="008E3782">
      <w:pPr>
        <w:jc w:val="left"/>
        <w:rPr>
          <w:szCs w:val="21"/>
        </w:rPr>
      </w:pPr>
      <w:r w:rsidRPr="00EF555E">
        <w:rPr>
          <w:rFonts w:hint="eastAsia"/>
          <w:szCs w:val="21"/>
        </w:rPr>
        <w:t xml:space="preserve">　</w:t>
      </w:r>
      <w:bookmarkStart w:id="0" w:name="_GoBack"/>
      <w:bookmarkEnd w:id="0"/>
      <w:r w:rsidR="008F0B7B" w:rsidRPr="00EF55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8A76" wp14:editId="1D162C00">
                <wp:simplePos x="0" y="0"/>
                <wp:positionH relativeFrom="margin">
                  <wp:posOffset>1513840</wp:posOffset>
                </wp:positionH>
                <wp:positionV relativeFrom="paragraph">
                  <wp:posOffset>471170</wp:posOffset>
                </wp:positionV>
                <wp:extent cx="3876675" cy="762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08181" w14:textId="16550975" w:rsidR="00601D14" w:rsidRDefault="00601D14" w:rsidP="001B0CA7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【備考】会長が別に定める次の書類を添付してください。</w:t>
                            </w:r>
                          </w:p>
                          <w:p w14:paraId="57588DF1" w14:textId="6654AC17" w:rsidR="00601D14" w:rsidRDefault="00601D14" w:rsidP="001B0CA7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生産履歴の写しまたは栽培管理方法が確認できる書類</w:t>
                            </w:r>
                          </w:p>
                          <w:p w14:paraId="73E5797A" w14:textId="5EE436EF" w:rsidR="00601D14" w:rsidRDefault="00601D14" w:rsidP="001B0CA7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生産者</w:t>
                            </w:r>
                            <w:r w:rsidR="008F0B7B" w:rsidRPr="00EF555E">
                              <w:rPr>
                                <w:rFonts w:hint="eastAsia"/>
                                <w:szCs w:val="21"/>
                              </w:rPr>
                              <w:t>全員</w:t>
                            </w:r>
                            <w:r w:rsidR="008F0B7B" w:rsidRPr="00EF555E">
                              <w:rPr>
                                <w:szCs w:val="21"/>
                              </w:rPr>
                              <w:t>の</w:t>
                            </w:r>
                            <w:r w:rsidRPr="00EF555E">
                              <w:rPr>
                                <w:rFonts w:hint="eastAsia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簿</w:t>
                            </w:r>
                            <w:r w:rsidR="007B7B75">
                              <w:rPr>
                                <w:rFonts w:hint="eastAsia"/>
                                <w:szCs w:val="21"/>
                              </w:rPr>
                              <w:t>（氏名及び居住地が分かるもの）</w:t>
                            </w:r>
                          </w:p>
                          <w:p w14:paraId="05974334" w14:textId="582FAF60" w:rsidR="007B7B75" w:rsidRPr="00601D14" w:rsidRDefault="007B7B75" w:rsidP="001B0CA7">
                            <w:pPr>
                              <w:spacing w:line="2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団体運営規約等</w:t>
                            </w:r>
                          </w:p>
                          <w:p w14:paraId="4FA16882" w14:textId="77777777" w:rsidR="00601D14" w:rsidRPr="00601D14" w:rsidRDefault="00601D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58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9.2pt;margin-top:37.1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" fillcolor="white [3201]" stroked="f" strokeweight=".5pt">
                <v:textbox>
                  <w:txbxContent>
                    <w:p w14:paraId="49608181" w14:textId="16550975" w:rsidR="00601D14" w:rsidRDefault="00601D14" w:rsidP="001B0CA7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【備考】会長が別に定める次の書類を添付してください。</w:t>
                      </w:r>
                    </w:p>
                    <w:p w14:paraId="57588DF1" w14:textId="6654AC17" w:rsidR="00601D14" w:rsidRDefault="00601D14" w:rsidP="001B0CA7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生産履歴の写しまたは栽培管理方法が確認できる書類</w:t>
                      </w:r>
                    </w:p>
                    <w:p w14:paraId="73E5797A" w14:textId="5EE436EF" w:rsidR="00601D14" w:rsidRDefault="00601D14" w:rsidP="001B0CA7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生産者</w:t>
                      </w:r>
                      <w:r w:rsidR="008F0B7B" w:rsidRPr="00EF555E">
                        <w:rPr>
                          <w:rFonts w:hint="eastAsia"/>
                          <w:szCs w:val="21"/>
                        </w:rPr>
                        <w:t>全員</w:t>
                      </w:r>
                      <w:r w:rsidR="008F0B7B" w:rsidRPr="00EF555E">
                        <w:rPr>
                          <w:szCs w:val="21"/>
                        </w:rPr>
                        <w:t>の</w:t>
                      </w:r>
                      <w:r w:rsidRPr="00EF555E">
                        <w:rPr>
                          <w:rFonts w:hint="eastAsia"/>
                          <w:szCs w:val="21"/>
                        </w:rPr>
                        <w:t>名</w:t>
                      </w:r>
                      <w:r>
                        <w:rPr>
                          <w:rFonts w:hint="eastAsia"/>
                          <w:szCs w:val="21"/>
                        </w:rPr>
                        <w:t>簿</w:t>
                      </w:r>
                      <w:r w:rsidR="007B7B75">
                        <w:rPr>
                          <w:rFonts w:hint="eastAsia"/>
                          <w:szCs w:val="21"/>
                        </w:rPr>
                        <w:t>（氏名及び居住地が分かるもの）</w:t>
                      </w:r>
                    </w:p>
                    <w:p w14:paraId="05974334" w14:textId="582FAF60" w:rsidR="007B7B75" w:rsidRPr="00601D14" w:rsidRDefault="007B7B75" w:rsidP="001B0CA7">
                      <w:pPr>
                        <w:spacing w:line="2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団体運営規約等</w:t>
                      </w:r>
                    </w:p>
                    <w:p w14:paraId="4FA16882" w14:textId="77777777" w:rsidR="00601D14" w:rsidRPr="00601D14" w:rsidRDefault="00601D14"/>
                  </w:txbxContent>
                </v:textbox>
                <w10:wrap anchorx="margin"/>
              </v:shape>
            </w:pict>
          </mc:Fallback>
        </mc:AlternateContent>
      </w:r>
    </w:p>
    <w:sectPr w:rsidR="008F0B7B" w:rsidRPr="00EF555E" w:rsidSect="00887748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1853" w14:textId="77777777" w:rsidR="00194F1C" w:rsidRDefault="00194F1C" w:rsidP="00943EA9">
      <w:r>
        <w:separator/>
      </w:r>
    </w:p>
  </w:endnote>
  <w:endnote w:type="continuationSeparator" w:id="0">
    <w:p w14:paraId="086976E0" w14:textId="77777777" w:rsidR="00194F1C" w:rsidRDefault="00194F1C" w:rsidP="0094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22263"/>
      <w:docPartObj>
        <w:docPartGallery w:val="Page Numbers (Bottom of Page)"/>
        <w:docPartUnique/>
      </w:docPartObj>
    </w:sdtPr>
    <w:sdtEndPr/>
    <w:sdtContent>
      <w:p w14:paraId="3DBFDDE1" w14:textId="68F1167B" w:rsidR="00664D25" w:rsidRDefault="00664D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9B" w:rsidRPr="00C0319B">
          <w:rPr>
            <w:noProof/>
            <w:lang w:val="ja-JP"/>
          </w:rPr>
          <w:t>2</w:t>
        </w:r>
        <w:r>
          <w:fldChar w:fldCharType="end"/>
        </w:r>
      </w:p>
    </w:sdtContent>
  </w:sdt>
  <w:p w14:paraId="281160EB" w14:textId="77777777" w:rsidR="00664D25" w:rsidRDefault="00664D2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519837"/>
      <w:docPartObj>
        <w:docPartGallery w:val="Page Numbers (Bottom of Page)"/>
        <w:docPartUnique/>
      </w:docPartObj>
    </w:sdtPr>
    <w:sdtContent>
      <w:p w14:paraId="32DBCD2F" w14:textId="0CCFCFF3" w:rsidR="00C0319B" w:rsidRDefault="00C031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19B">
          <w:rPr>
            <w:noProof/>
            <w:lang w:val="ja-JP"/>
          </w:rPr>
          <w:t>1</w:t>
        </w:r>
        <w:r>
          <w:fldChar w:fldCharType="end"/>
        </w:r>
      </w:p>
    </w:sdtContent>
  </w:sdt>
  <w:p w14:paraId="202BF39A" w14:textId="77777777" w:rsidR="00887748" w:rsidRDefault="008877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58948" w14:textId="77777777" w:rsidR="00194F1C" w:rsidRDefault="00194F1C" w:rsidP="00943EA9">
      <w:r>
        <w:separator/>
      </w:r>
    </w:p>
  </w:footnote>
  <w:footnote w:type="continuationSeparator" w:id="0">
    <w:p w14:paraId="70566890" w14:textId="77777777" w:rsidR="00194F1C" w:rsidRDefault="00194F1C" w:rsidP="00943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2D10" w14:textId="77777777" w:rsidR="00887748" w:rsidRDefault="00887748" w:rsidP="00887748">
    <w:pPr>
      <w:pStyle w:val="aa"/>
    </w:pPr>
    <w:r>
      <w:rPr>
        <w:rFonts w:hint="eastAsia"/>
      </w:rPr>
      <w:t>（様式第１号）</w:t>
    </w:r>
  </w:p>
  <w:p w14:paraId="3825BEB2" w14:textId="77777777" w:rsidR="00887748" w:rsidRDefault="008877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B"/>
    <w:rsid w:val="00003497"/>
    <w:rsid w:val="000251E4"/>
    <w:rsid w:val="0006759F"/>
    <w:rsid w:val="00067F04"/>
    <w:rsid w:val="000847DF"/>
    <w:rsid w:val="000B1763"/>
    <w:rsid w:val="000D22C3"/>
    <w:rsid w:val="001200C2"/>
    <w:rsid w:val="001252B6"/>
    <w:rsid w:val="00133C14"/>
    <w:rsid w:val="00150BC8"/>
    <w:rsid w:val="0015146A"/>
    <w:rsid w:val="0016797E"/>
    <w:rsid w:val="0017488F"/>
    <w:rsid w:val="00183F0E"/>
    <w:rsid w:val="00190E21"/>
    <w:rsid w:val="00194F1C"/>
    <w:rsid w:val="00194F8D"/>
    <w:rsid w:val="00196F8F"/>
    <w:rsid w:val="0019762B"/>
    <w:rsid w:val="001A4510"/>
    <w:rsid w:val="001A7E01"/>
    <w:rsid w:val="001B0CA7"/>
    <w:rsid w:val="001B1970"/>
    <w:rsid w:val="001B2240"/>
    <w:rsid w:val="001D38EB"/>
    <w:rsid w:val="001E472F"/>
    <w:rsid w:val="00224E88"/>
    <w:rsid w:val="00236E05"/>
    <w:rsid w:val="00254D75"/>
    <w:rsid w:val="0025789C"/>
    <w:rsid w:val="00261977"/>
    <w:rsid w:val="00265BA8"/>
    <w:rsid w:val="0029208F"/>
    <w:rsid w:val="002E1FE6"/>
    <w:rsid w:val="002F08B1"/>
    <w:rsid w:val="002F386B"/>
    <w:rsid w:val="002F4BE2"/>
    <w:rsid w:val="002F5CAF"/>
    <w:rsid w:val="003262FD"/>
    <w:rsid w:val="003274E6"/>
    <w:rsid w:val="003279BE"/>
    <w:rsid w:val="00357D1A"/>
    <w:rsid w:val="0036443E"/>
    <w:rsid w:val="00375574"/>
    <w:rsid w:val="003B09E3"/>
    <w:rsid w:val="003D1496"/>
    <w:rsid w:val="003D2453"/>
    <w:rsid w:val="003E7512"/>
    <w:rsid w:val="003F2830"/>
    <w:rsid w:val="00427741"/>
    <w:rsid w:val="00431889"/>
    <w:rsid w:val="00472BEC"/>
    <w:rsid w:val="00483270"/>
    <w:rsid w:val="004C7957"/>
    <w:rsid w:val="004D0E02"/>
    <w:rsid w:val="004D3EC3"/>
    <w:rsid w:val="004D4E17"/>
    <w:rsid w:val="004D63F4"/>
    <w:rsid w:val="004F6D66"/>
    <w:rsid w:val="004F77E5"/>
    <w:rsid w:val="00503123"/>
    <w:rsid w:val="00506313"/>
    <w:rsid w:val="0050668E"/>
    <w:rsid w:val="0052278A"/>
    <w:rsid w:val="0055368B"/>
    <w:rsid w:val="005670CA"/>
    <w:rsid w:val="00582FE9"/>
    <w:rsid w:val="0058779D"/>
    <w:rsid w:val="0059036C"/>
    <w:rsid w:val="005A3D6F"/>
    <w:rsid w:val="005B2ED8"/>
    <w:rsid w:val="005B4C55"/>
    <w:rsid w:val="005B79C6"/>
    <w:rsid w:val="005C329D"/>
    <w:rsid w:val="005E7E25"/>
    <w:rsid w:val="005F0DBE"/>
    <w:rsid w:val="00601D14"/>
    <w:rsid w:val="00602665"/>
    <w:rsid w:val="0062125D"/>
    <w:rsid w:val="00630841"/>
    <w:rsid w:val="00664D25"/>
    <w:rsid w:val="00687E7E"/>
    <w:rsid w:val="006C1E7F"/>
    <w:rsid w:val="006C73AD"/>
    <w:rsid w:val="0070387F"/>
    <w:rsid w:val="00703C92"/>
    <w:rsid w:val="007073AE"/>
    <w:rsid w:val="0071348C"/>
    <w:rsid w:val="007229CB"/>
    <w:rsid w:val="00722CF9"/>
    <w:rsid w:val="00744A99"/>
    <w:rsid w:val="00773B53"/>
    <w:rsid w:val="00780C53"/>
    <w:rsid w:val="007A6F5A"/>
    <w:rsid w:val="007B7B75"/>
    <w:rsid w:val="007E29DB"/>
    <w:rsid w:val="007F010E"/>
    <w:rsid w:val="00806B2A"/>
    <w:rsid w:val="00814A18"/>
    <w:rsid w:val="00825110"/>
    <w:rsid w:val="00840AC9"/>
    <w:rsid w:val="008429F2"/>
    <w:rsid w:val="008546B2"/>
    <w:rsid w:val="00866378"/>
    <w:rsid w:val="00887748"/>
    <w:rsid w:val="008A603E"/>
    <w:rsid w:val="008B1FAC"/>
    <w:rsid w:val="008D776A"/>
    <w:rsid w:val="008E20A4"/>
    <w:rsid w:val="008E3782"/>
    <w:rsid w:val="008F0B7B"/>
    <w:rsid w:val="008F1C0E"/>
    <w:rsid w:val="0092796B"/>
    <w:rsid w:val="00934C6E"/>
    <w:rsid w:val="00943EA9"/>
    <w:rsid w:val="00951D97"/>
    <w:rsid w:val="0095320E"/>
    <w:rsid w:val="00992686"/>
    <w:rsid w:val="00997D2A"/>
    <w:rsid w:val="009A03C2"/>
    <w:rsid w:val="009A41B0"/>
    <w:rsid w:val="009B1A80"/>
    <w:rsid w:val="009B560C"/>
    <w:rsid w:val="009C4169"/>
    <w:rsid w:val="009C4B03"/>
    <w:rsid w:val="009C5D99"/>
    <w:rsid w:val="009D41BE"/>
    <w:rsid w:val="009D5ED8"/>
    <w:rsid w:val="009E6AB4"/>
    <w:rsid w:val="00A00364"/>
    <w:rsid w:val="00A06176"/>
    <w:rsid w:val="00A1327A"/>
    <w:rsid w:val="00A17F96"/>
    <w:rsid w:val="00A341CE"/>
    <w:rsid w:val="00A67D18"/>
    <w:rsid w:val="00A67FBE"/>
    <w:rsid w:val="00A801DF"/>
    <w:rsid w:val="00A82145"/>
    <w:rsid w:val="00A83264"/>
    <w:rsid w:val="00A84CCE"/>
    <w:rsid w:val="00A860E6"/>
    <w:rsid w:val="00AA33C4"/>
    <w:rsid w:val="00AB1760"/>
    <w:rsid w:val="00AB4EA9"/>
    <w:rsid w:val="00AC2AB1"/>
    <w:rsid w:val="00B16A88"/>
    <w:rsid w:val="00B21E79"/>
    <w:rsid w:val="00B755E7"/>
    <w:rsid w:val="00B77B8C"/>
    <w:rsid w:val="00BB513B"/>
    <w:rsid w:val="00BB6086"/>
    <w:rsid w:val="00BC4793"/>
    <w:rsid w:val="00BC6151"/>
    <w:rsid w:val="00BC72EC"/>
    <w:rsid w:val="00BE1A1C"/>
    <w:rsid w:val="00C0319B"/>
    <w:rsid w:val="00C12B5E"/>
    <w:rsid w:val="00C31685"/>
    <w:rsid w:val="00C434FA"/>
    <w:rsid w:val="00C5788A"/>
    <w:rsid w:val="00C57F55"/>
    <w:rsid w:val="00C67FC1"/>
    <w:rsid w:val="00C769E3"/>
    <w:rsid w:val="00C76F9B"/>
    <w:rsid w:val="00CA0CA5"/>
    <w:rsid w:val="00CA4701"/>
    <w:rsid w:val="00CC085A"/>
    <w:rsid w:val="00CC1155"/>
    <w:rsid w:val="00CE134A"/>
    <w:rsid w:val="00D01FD7"/>
    <w:rsid w:val="00D17186"/>
    <w:rsid w:val="00D232E8"/>
    <w:rsid w:val="00D331DC"/>
    <w:rsid w:val="00D4536E"/>
    <w:rsid w:val="00D545A7"/>
    <w:rsid w:val="00D61454"/>
    <w:rsid w:val="00D64DEF"/>
    <w:rsid w:val="00D812EB"/>
    <w:rsid w:val="00DD604C"/>
    <w:rsid w:val="00DE093C"/>
    <w:rsid w:val="00DE407A"/>
    <w:rsid w:val="00E15AC9"/>
    <w:rsid w:val="00E21F94"/>
    <w:rsid w:val="00E2523C"/>
    <w:rsid w:val="00E362D2"/>
    <w:rsid w:val="00E477A2"/>
    <w:rsid w:val="00E57563"/>
    <w:rsid w:val="00E67B1F"/>
    <w:rsid w:val="00E73EF9"/>
    <w:rsid w:val="00E76BA4"/>
    <w:rsid w:val="00E95190"/>
    <w:rsid w:val="00E96D7A"/>
    <w:rsid w:val="00EA5C85"/>
    <w:rsid w:val="00EA6ECE"/>
    <w:rsid w:val="00ED0810"/>
    <w:rsid w:val="00ED4207"/>
    <w:rsid w:val="00ED66DF"/>
    <w:rsid w:val="00EF555E"/>
    <w:rsid w:val="00F07C18"/>
    <w:rsid w:val="00F13017"/>
    <w:rsid w:val="00F14080"/>
    <w:rsid w:val="00F233A4"/>
    <w:rsid w:val="00F2596A"/>
    <w:rsid w:val="00F528CC"/>
    <w:rsid w:val="00F57D69"/>
    <w:rsid w:val="00F80613"/>
    <w:rsid w:val="00F910D2"/>
    <w:rsid w:val="00F95518"/>
    <w:rsid w:val="00FA79F2"/>
    <w:rsid w:val="00FB3CC8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C64DB"/>
  <w15:chartTrackingRefBased/>
  <w15:docId w15:val="{118F4262-E42C-4810-8309-4AA78E1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4E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D4E1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D4E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4D4E1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4E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4E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3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3EA9"/>
  </w:style>
  <w:style w:type="paragraph" w:styleId="ac">
    <w:name w:val="footer"/>
    <w:basedOn w:val="a"/>
    <w:link w:val="ad"/>
    <w:uiPriority w:val="99"/>
    <w:unhideWhenUsed/>
    <w:rsid w:val="00943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3EA9"/>
  </w:style>
  <w:style w:type="paragraph" w:styleId="ae">
    <w:name w:val="Note Heading"/>
    <w:basedOn w:val="a"/>
    <w:next w:val="a"/>
    <w:link w:val="af"/>
    <w:uiPriority w:val="99"/>
    <w:unhideWhenUsed/>
    <w:rsid w:val="008D776A"/>
    <w:pPr>
      <w:jc w:val="center"/>
    </w:pPr>
  </w:style>
  <w:style w:type="character" w:customStyle="1" w:styleId="af">
    <w:name w:val="記 (文字)"/>
    <w:basedOn w:val="a0"/>
    <w:link w:val="ae"/>
    <w:uiPriority w:val="99"/>
    <w:rsid w:val="008D776A"/>
  </w:style>
  <w:style w:type="paragraph" w:styleId="af0">
    <w:name w:val="Closing"/>
    <w:basedOn w:val="a"/>
    <w:link w:val="af1"/>
    <w:uiPriority w:val="99"/>
    <w:unhideWhenUsed/>
    <w:rsid w:val="008D776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D776A"/>
  </w:style>
  <w:style w:type="table" w:styleId="af2">
    <w:name w:val="Table Grid"/>
    <w:basedOn w:val="a1"/>
    <w:uiPriority w:val="39"/>
    <w:rsid w:val="003D2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B43A8-57E2-4C56-8D50-CE69FAEE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里佳 田﨑</dc:creator>
  <cp:keywords/>
  <dc:description/>
  <cp:lastModifiedBy>横山　亜依</cp:lastModifiedBy>
  <cp:revision>103</cp:revision>
  <cp:lastPrinted>2019-07-01T08:29:00Z</cp:lastPrinted>
  <dcterms:created xsi:type="dcterms:W3CDTF">2019-03-31T04:19:00Z</dcterms:created>
  <dcterms:modified xsi:type="dcterms:W3CDTF">2019-07-01T08:42:00Z</dcterms:modified>
</cp:coreProperties>
</file>